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8613" w:type="dxa"/>
        <w:tblLook w:val="01E0" w:firstRow="1" w:lastRow="1" w:firstColumn="1" w:lastColumn="1" w:noHBand="0" w:noVBand="0"/>
      </w:tblPr>
      <w:tblGrid>
        <w:gridCol w:w="8613"/>
      </w:tblGrid>
      <w:tr w:rsidR="006562CD" w:rsidRPr="003B2A36" w:rsidTr="003B2A36">
        <w:trPr>
          <w:trHeight w:val="464"/>
        </w:trPr>
        <w:tc>
          <w:tcPr>
            <w:tcW w:w="8613" w:type="dxa"/>
            <w:vAlign w:val="center"/>
          </w:tcPr>
          <w:p w:rsidR="006562CD" w:rsidRPr="003B2A36" w:rsidRDefault="00B309CC" w:rsidP="006D66F9">
            <w:pPr>
              <w:snapToGrid w:val="0"/>
              <w:jc w:val="center"/>
              <w:rPr>
                <w:rFonts w:eastAsia="標楷體"/>
                <w:b/>
                <w:i/>
                <w:sz w:val="28"/>
                <w:szCs w:val="28"/>
              </w:rPr>
            </w:pPr>
            <w:r w:rsidRPr="003B2A36">
              <w:rPr>
                <w:rFonts w:eastAsia="標楷體"/>
                <w:b/>
                <w:szCs w:val="28"/>
              </w:rPr>
              <w:t>中國化學年會</w:t>
            </w:r>
            <w:r w:rsidR="0067246A" w:rsidRPr="003B2A36">
              <w:rPr>
                <w:rFonts w:eastAsia="標楷體"/>
                <w:b/>
                <w:szCs w:val="28"/>
              </w:rPr>
              <w:t>壁報</w:t>
            </w:r>
            <w:r w:rsidRPr="003B2A36">
              <w:rPr>
                <w:rFonts w:eastAsia="標楷體"/>
                <w:b/>
                <w:szCs w:val="28"/>
              </w:rPr>
              <w:t>論文題目</w:t>
            </w:r>
          </w:p>
        </w:tc>
      </w:tr>
      <w:tr w:rsidR="006562CD" w:rsidRPr="003B2A36" w:rsidTr="003B2A36">
        <w:trPr>
          <w:trHeight w:val="427"/>
        </w:trPr>
        <w:tc>
          <w:tcPr>
            <w:tcW w:w="8613" w:type="dxa"/>
            <w:vAlign w:val="center"/>
          </w:tcPr>
          <w:p w:rsidR="006562CD" w:rsidRPr="003B2A36" w:rsidRDefault="00B90BA3" w:rsidP="00145518">
            <w:pPr>
              <w:pStyle w:val="PaperAuthor"/>
              <w:snapToGrid w:val="0"/>
              <w:spacing w:beforeLines="50" w:before="180" w:after="0"/>
              <w:rPr>
                <w:sz w:val="24"/>
                <w:szCs w:val="24"/>
                <w:vertAlign w:val="superscript"/>
                <w:lang w:eastAsia="zh-TW"/>
              </w:rPr>
            </w:pPr>
            <w:r w:rsidRPr="00275D3A">
              <w:rPr>
                <w:rFonts w:eastAsia="標楷體"/>
                <w:b/>
                <w:sz w:val="24"/>
                <w:szCs w:val="24"/>
                <w:lang w:eastAsia="zh-TW"/>
              </w:rPr>
              <w:t>第一作者</w:t>
            </w:r>
            <w:r w:rsidR="004873A9" w:rsidRPr="003B2A36">
              <w:rPr>
                <w:rFonts w:eastAsia="標楷體"/>
                <w:sz w:val="24"/>
                <w:szCs w:val="24"/>
                <w:vertAlign w:val="superscript"/>
                <w:lang w:eastAsia="zh-TW"/>
              </w:rPr>
              <w:t>a</w:t>
            </w:r>
            <w:r w:rsidR="0090645A" w:rsidRPr="003B2A36">
              <w:rPr>
                <w:rFonts w:eastAsia="標楷體"/>
                <w:sz w:val="24"/>
                <w:szCs w:val="24"/>
                <w:vertAlign w:val="superscript"/>
                <w:lang w:eastAsia="zh-TW"/>
              </w:rPr>
              <w:t>,*</w:t>
            </w:r>
            <w:r w:rsidR="00B309CC" w:rsidRPr="003B2A36">
              <w:rPr>
                <w:rFonts w:eastAsia="標楷體"/>
                <w:sz w:val="24"/>
                <w:szCs w:val="24"/>
                <w:lang w:eastAsia="zh-TW"/>
              </w:rPr>
              <w:t>，</w:t>
            </w:r>
            <w:r w:rsidRPr="003B2A36">
              <w:rPr>
                <w:rFonts w:eastAsia="標楷體"/>
                <w:sz w:val="24"/>
                <w:szCs w:val="24"/>
                <w:lang w:eastAsia="zh-TW"/>
              </w:rPr>
              <w:t>第二作者</w:t>
            </w:r>
            <w:r w:rsidR="004873A9" w:rsidRPr="003B2A36">
              <w:rPr>
                <w:rFonts w:eastAsia="標楷體"/>
                <w:sz w:val="24"/>
                <w:szCs w:val="24"/>
                <w:vertAlign w:val="superscript"/>
                <w:lang w:eastAsia="zh-TW"/>
              </w:rPr>
              <w:t>a</w:t>
            </w:r>
            <w:r w:rsidR="00B309CC" w:rsidRPr="003B2A36">
              <w:rPr>
                <w:rFonts w:eastAsia="標楷體"/>
                <w:sz w:val="24"/>
                <w:szCs w:val="24"/>
                <w:lang w:eastAsia="zh-TW"/>
              </w:rPr>
              <w:t>，</w:t>
            </w:r>
            <w:r w:rsidR="00DB2AF6" w:rsidRPr="003B2A36">
              <w:rPr>
                <w:rFonts w:eastAsia="標楷體"/>
                <w:sz w:val="24"/>
                <w:szCs w:val="24"/>
                <w:lang w:eastAsia="zh-TW"/>
              </w:rPr>
              <w:t>第三作者</w:t>
            </w:r>
            <w:r w:rsidR="004873A9" w:rsidRPr="003B2A36">
              <w:rPr>
                <w:rFonts w:eastAsia="標楷體"/>
                <w:sz w:val="24"/>
                <w:szCs w:val="24"/>
                <w:vertAlign w:val="superscript"/>
                <w:lang w:eastAsia="zh-TW"/>
              </w:rPr>
              <w:t>a,b</w:t>
            </w:r>
          </w:p>
        </w:tc>
      </w:tr>
      <w:tr w:rsidR="006562CD" w:rsidRPr="003B2A36" w:rsidTr="003B2A36">
        <w:trPr>
          <w:trHeight w:val="703"/>
        </w:trPr>
        <w:tc>
          <w:tcPr>
            <w:tcW w:w="8613" w:type="dxa"/>
            <w:vAlign w:val="center"/>
          </w:tcPr>
          <w:p w:rsidR="00000C40" w:rsidRPr="003B2A36" w:rsidRDefault="0090645A" w:rsidP="005F40EF">
            <w:pPr>
              <w:pStyle w:val="PaperAuthor"/>
              <w:snapToGrid w:val="0"/>
              <w:spacing w:before="0" w:after="0"/>
              <w:rPr>
                <w:rFonts w:eastAsia="標楷體"/>
                <w:sz w:val="24"/>
                <w:szCs w:val="24"/>
                <w:lang w:eastAsia="zh-TW"/>
              </w:rPr>
            </w:pPr>
            <w:r w:rsidRPr="003B2A36">
              <w:rPr>
                <w:rFonts w:eastAsia="標楷體"/>
                <w:sz w:val="24"/>
                <w:szCs w:val="24"/>
                <w:vertAlign w:val="superscript"/>
                <w:lang w:eastAsia="zh-TW"/>
              </w:rPr>
              <w:t>a</w:t>
            </w:r>
            <w:r w:rsidR="00B90BA3" w:rsidRPr="003B2A36">
              <w:rPr>
                <w:rFonts w:eastAsia="標楷體"/>
                <w:sz w:val="24"/>
                <w:szCs w:val="24"/>
                <w:lang w:eastAsia="zh-TW"/>
              </w:rPr>
              <w:t>國立</w:t>
            </w:r>
            <w:r w:rsidR="00275D3A">
              <w:rPr>
                <w:rFonts w:eastAsia="標楷體" w:hint="eastAsia"/>
                <w:sz w:val="24"/>
                <w:szCs w:val="24"/>
                <w:lang w:eastAsia="zh-TW"/>
              </w:rPr>
              <w:t>臺</w:t>
            </w:r>
            <w:r w:rsidR="00A92088" w:rsidRPr="003B2A36">
              <w:rPr>
                <w:rFonts w:eastAsia="標楷體"/>
                <w:sz w:val="24"/>
                <w:szCs w:val="24"/>
                <w:lang w:eastAsia="zh-TW"/>
              </w:rPr>
              <w:t>灣</w:t>
            </w:r>
            <w:r w:rsidR="00B90BA3" w:rsidRPr="003B2A36">
              <w:rPr>
                <w:rFonts w:eastAsia="標楷體"/>
                <w:sz w:val="24"/>
                <w:szCs w:val="24"/>
                <w:lang w:eastAsia="zh-TW"/>
              </w:rPr>
              <w:t>大學</w:t>
            </w:r>
            <w:r w:rsidR="00B309CC" w:rsidRPr="003B2A36">
              <w:rPr>
                <w:rFonts w:eastAsia="標楷體"/>
                <w:sz w:val="24"/>
                <w:szCs w:val="24"/>
                <w:lang w:eastAsia="zh-TW"/>
              </w:rPr>
              <w:t>化學系</w:t>
            </w:r>
            <w:r w:rsidRPr="003B2A36">
              <w:rPr>
                <w:rFonts w:eastAsia="標楷體"/>
                <w:sz w:val="24"/>
                <w:szCs w:val="24"/>
                <w:lang w:eastAsia="zh-TW"/>
              </w:rPr>
              <w:t>，</w:t>
            </w:r>
            <w:r w:rsidR="00275D3A">
              <w:rPr>
                <w:rFonts w:eastAsia="標楷體" w:hint="eastAsia"/>
                <w:sz w:val="24"/>
                <w:szCs w:val="24"/>
                <w:lang w:eastAsia="zh-TW"/>
              </w:rPr>
              <w:t>臺</w:t>
            </w:r>
            <w:r w:rsidRPr="003B2A36">
              <w:rPr>
                <w:rFonts w:eastAsia="標楷體"/>
                <w:sz w:val="24"/>
                <w:szCs w:val="24"/>
                <w:lang w:eastAsia="zh-TW"/>
              </w:rPr>
              <w:t>北</w:t>
            </w:r>
            <w:r w:rsidR="00FD430A">
              <w:rPr>
                <w:rFonts w:eastAsia="標楷體" w:hint="eastAsia"/>
                <w:sz w:val="24"/>
                <w:szCs w:val="24"/>
                <w:lang w:eastAsia="zh-TW"/>
              </w:rPr>
              <w:t>106</w:t>
            </w:r>
            <w:r w:rsidR="00145518">
              <w:rPr>
                <w:rFonts w:eastAsia="標楷體"/>
                <w:sz w:val="24"/>
                <w:szCs w:val="24"/>
                <w:lang w:eastAsia="zh-TW"/>
              </w:rPr>
              <w:t>，</w:t>
            </w:r>
            <w:r w:rsidR="00275D3A">
              <w:rPr>
                <w:rFonts w:eastAsia="標楷體" w:hint="eastAsia"/>
                <w:sz w:val="24"/>
                <w:szCs w:val="24"/>
                <w:lang w:eastAsia="zh-TW"/>
              </w:rPr>
              <w:t>臺</w:t>
            </w:r>
            <w:r w:rsidR="00145518">
              <w:rPr>
                <w:rFonts w:eastAsia="標楷體"/>
                <w:sz w:val="24"/>
                <w:szCs w:val="24"/>
                <w:lang w:eastAsia="zh-TW"/>
              </w:rPr>
              <w:t>灣</w:t>
            </w:r>
          </w:p>
          <w:p w:rsidR="0090645A" w:rsidRPr="003B2A36" w:rsidRDefault="0090645A" w:rsidP="005F40EF">
            <w:pPr>
              <w:pStyle w:val="PaperAuthor"/>
              <w:snapToGrid w:val="0"/>
              <w:spacing w:before="0" w:after="0"/>
              <w:rPr>
                <w:rFonts w:eastAsia="標楷體"/>
                <w:sz w:val="24"/>
                <w:szCs w:val="24"/>
                <w:lang w:eastAsia="zh-TW"/>
              </w:rPr>
            </w:pPr>
            <w:r w:rsidRPr="003B2A36">
              <w:rPr>
                <w:rFonts w:eastAsia="標楷體"/>
                <w:sz w:val="24"/>
                <w:szCs w:val="24"/>
                <w:vertAlign w:val="superscript"/>
                <w:lang w:eastAsia="zh-TW"/>
              </w:rPr>
              <w:t>b</w:t>
            </w:r>
            <w:r w:rsidRPr="003B2A36">
              <w:rPr>
                <w:rFonts w:eastAsia="標楷體"/>
                <w:sz w:val="24"/>
                <w:szCs w:val="24"/>
                <w:lang w:eastAsia="zh-TW"/>
              </w:rPr>
              <w:t>中央研究院原子分子研究所，</w:t>
            </w:r>
            <w:r w:rsidR="00275D3A">
              <w:rPr>
                <w:rFonts w:eastAsia="標楷體" w:hint="eastAsia"/>
                <w:sz w:val="24"/>
                <w:szCs w:val="24"/>
                <w:lang w:eastAsia="zh-TW"/>
              </w:rPr>
              <w:t>臺</w:t>
            </w:r>
            <w:r w:rsidRPr="003B2A36">
              <w:rPr>
                <w:rFonts w:eastAsia="標楷體"/>
                <w:sz w:val="24"/>
                <w:szCs w:val="24"/>
                <w:lang w:eastAsia="zh-TW"/>
              </w:rPr>
              <w:t>北</w:t>
            </w:r>
            <w:r w:rsidR="00FD430A">
              <w:rPr>
                <w:rFonts w:eastAsia="標楷體" w:hint="eastAsia"/>
                <w:sz w:val="24"/>
                <w:szCs w:val="24"/>
                <w:lang w:eastAsia="zh-TW"/>
              </w:rPr>
              <w:t>106</w:t>
            </w:r>
            <w:r w:rsidR="00145518">
              <w:rPr>
                <w:rFonts w:eastAsia="標楷體"/>
                <w:sz w:val="24"/>
                <w:szCs w:val="24"/>
                <w:lang w:eastAsia="zh-TW"/>
              </w:rPr>
              <w:t>，</w:t>
            </w:r>
            <w:r w:rsidR="00275D3A">
              <w:rPr>
                <w:rFonts w:eastAsia="標楷體" w:hint="eastAsia"/>
                <w:sz w:val="24"/>
                <w:szCs w:val="24"/>
                <w:lang w:eastAsia="zh-TW"/>
              </w:rPr>
              <w:t>臺</w:t>
            </w:r>
            <w:bookmarkStart w:id="0" w:name="_GoBack"/>
            <w:bookmarkEnd w:id="0"/>
            <w:r w:rsidR="00145518">
              <w:rPr>
                <w:rFonts w:eastAsia="標楷體"/>
                <w:sz w:val="24"/>
                <w:szCs w:val="24"/>
                <w:lang w:eastAsia="zh-TW"/>
              </w:rPr>
              <w:t>灣</w:t>
            </w:r>
          </w:p>
          <w:p w:rsidR="006562CD" w:rsidRPr="003B2A36" w:rsidRDefault="0067246A" w:rsidP="006724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iCs/>
                <w:kern w:val="0"/>
              </w:rPr>
            </w:pPr>
            <w:r w:rsidRPr="003B2A36">
              <w:rPr>
                <w:rFonts w:eastAsia="標楷體"/>
                <w:iCs/>
                <w:kern w:val="0"/>
              </w:rPr>
              <w:t>電郵：</w:t>
            </w:r>
            <w:r w:rsidR="00B90BA3" w:rsidRPr="00FD430A">
              <w:rPr>
                <w:rFonts w:eastAsia="標楷體"/>
                <w:iCs/>
                <w:kern w:val="0"/>
              </w:rPr>
              <w:t>author</w:t>
            </w:r>
            <w:r w:rsidR="00A92088" w:rsidRPr="00FD430A">
              <w:rPr>
                <w:rFonts w:eastAsia="標楷體"/>
                <w:iCs/>
                <w:kern w:val="0"/>
              </w:rPr>
              <w:t>@ntu</w:t>
            </w:r>
            <w:r w:rsidR="00000C40" w:rsidRPr="00FD430A">
              <w:rPr>
                <w:rFonts w:eastAsia="標楷體"/>
                <w:iCs/>
                <w:kern w:val="0"/>
              </w:rPr>
              <w:t>.edu.tw</w:t>
            </w:r>
          </w:p>
        </w:tc>
      </w:tr>
      <w:tr w:rsidR="006562CD" w:rsidRPr="0090645A" w:rsidTr="003B2A36">
        <w:trPr>
          <w:trHeight w:val="10537"/>
        </w:trPr>
        <w:tc>
          <w:tcPr>
            <w:tcW w:w="8613" w:type="dxa"/>
          </w:tcPr>
          <w:p w:rsidR="00B04BB1" w:rsidRDefault="0090645A" w:rsidP="00B04BB1">
            <w:pPr>
              <w:autoSpaceDE w:val="0"/>
              <w:autoSpaceDN w:val="0"/>
              <w:adjustRightInd w:val="0"/>
              <w:spacing w:beforeLines="100" w:before="360"/>
              <w:jc w:val="both"/>
              <w:rPr>
                <w:rFonts w:eastAsia="標楷體"/>
                <w:kern w:val="0"/>
              </w:rPr>
            </w:pPr>
            <w:r w:rsidRPr="003B2A36">
              <w:rPr>
                <w:rFonts w:eastAsia="標楷體"/>
                <w:kern w:val="0"/>
              </w:rPr>
              <w:t xml:space="preserve">　　</w:t>
            </w:r>
            <w:r w:rsidR="00FD430A">
              <w:rPr>
                <w:rFonts w:eastAsia="標楷體"/>
                <w:kern w:val="0"/>
              </w:rPr>
              <w:t>請務必參照下列格式撰寫，未依照格式</w:t>
            </w:r>
            <w:r w:rsidR="005E43E8" w:rsidRPr="003B2A36">
              <w:rPr>
                <w:rFonts w:eastAsia="標楷體"/>
                <w:kern w:val="0"/>
              </w:rPr>
              <w:t>撰寫者將不予刊登</w:t>
            </w:r>
            <w:r w:rsidR="00FD430A">
              <w:rPr>
                <w:rFonts w:eastAsia="標楷體"/>
                <w:kern w:val="0"/>
              </w:rPr>
              <w:t>於</w:t>
            </w:r>
            <w:r w:rsidR="005E43E8" w:rsidRPr="003B2A36">
              <w:rPr>
                <w:rFonts w:eastAsia="標楷體"/>
                <w:kern w:val="0"/>
              </w:rPr>
              <w:t>論文集。</w:t>
            </w:r>
          </w:p>
          <w:p w:rsidR="00FD430A" w:rsidRDefault="00B04BB1" w:rsidP="00B04BB1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 xml:space="preserve">　　</w:t>
            </w:r>
            <w:r w:rsidR="005E43E8" w:rsidRPr="003B2A36">
              <w:rPr>
                <w:rFonts w:eastAsia="標楷體"/>
                <w:kern w:val="0"/>
              </w:rPr>
              <w:t>摘要內容包括</w:t>
            </w:r>
            <w:r w:rsidR="005E43E8" w:rsidRPr="003B2A36">
              <w:rPr>
                <w:rFonts w:eastAsia="標楷體"/>
                <w:kern w:val="0"/>
              </w:rPr>
              <w:t>(1)</w:t>
            </w:r>
            <w:r w:rsidR="005E43E8" w:rsidRPr="003B2A36">
              <w:rPr>
                <w:rFonts w:eastAsia="標楷體"/>
                <w:kern w:val="0"/>
              </w:rPr>
              <w:t>題目、</w:t>
            </w:r>
            <w:r w:rsidR="005E43E8" w:rsidRPr="003B2A36">
              <w:rPr>
                <w:rFonts w:eastAsia="標楷體"/>
                <w:kern w:val="0"/>
              </w:rPr>
              <w:t>(2)</w:t>
            </w:r>
            <w:r w:rsidR="005E43E8" w:rsidRPr="003B2A36">
              <w:rPr>
                <w:rFonts w:eastAsia="標楷體"/>
                <w:kern w:val="0"/>
              </w:rPr>
              <w:t>作者、</w:t>
            </w:r>
            <w:r w:rsidR="005E43E8" w:rsidRPr="003B2A36">
              <w:rPr>
                <w:rFonts w:eastAsia="標楷體"/>
                <w:kern w:val="0"/>
              </w:rPr>
              <w:t>(3)</w:t>
            </w:r>
            <w:r w:rsidR="005E43E8" w:rsidRPr="003B2A36">
              <w:rPr>
                <w:rFonts w:eastAsia="標楷體"/>
                <w:kern w:val="0"/>
              </w:rPr>
              <w:t>機構名稱、</w:t>
            </w:r>
            <w:r w:rsidR="005E43E8" w:rsidRPr="003B2A36">
              <w:rPr>
                <w:rFonts w:eastAsia="標楷體"/>
                <w:kern w:val="0"/>
              </w:rPr>
              <w:t>(4)</w:t>
            </w:r>
            <w:r w:rsidR="005E43E8" w:rsidRPr="003B2A36">
              <w:rPr>
                <w:rFonts w:eastAsia="標楷體"/>
                <w:kern w:val="0"/>
              </w:rPr>
              <w:t>摘要內文及</w:t>
            </w: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5</w:t>
            </w:r>
            <w:r w:rsidR="005E43E8" w:rsidRPr="003B2A36">
              <w:rPr>
                <w:rFonts w:eastAsia="標楷體"/>
                <w:kern w:val="0"/>
              </w:rPr>
              <w:t>)</w:t>
            </w:r>
            <w:r w:rsidR="005E43E8" w:rsidRPr="003B2A36">
              <w:rPr>
                <w:rFonts w:eastAsia="標楷體"/>
                <w:kern w:val="0"/>
              </w:rPr>
              <w:t>參考文獻</w:t>
            </w:r>
            <w:r w:rsidR="00FD430A">
              <w:rPr>
                <w:rFonts w:eastAsia="標楷體"/>
                <w:kern w:val="0"/>
              </w:rPr>
              <w:t>，亦可附圖或表</w:t>
            </w:r>
            <w:r w:rsidR="005E43E8" w:rsidRPr="003B2A36">
              <w:rPr>
                <w:rFonts w:eastAsia="標楷體"/>
                <w:kern w:val="0"/>
              </w:rPr>
              <w:t>。</w:t>
            </w:r>
          </w:p>
          <w:p w:rsidR="005818AD" w:rsidRPr="003B2A36" w:rsidRDefault="00FD430A" w:rsidP="00B04BB1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 xml:space="preserve">　　</w:t>
            </w:r>
            <w:r w:rsidR="005818AD" w:rsidRPr="003B2A36">
              <w:rPr>
                <w:rFonts w:eastAsia="標楷體"/>
                <w:kern w:val="0"/>
              </w:rPr>
              <w:t>中文</w:t>
            </w:r>
            <w:r>
              <w:rPr>
                <w:rFonts w:eastAsia="標楷體"/>
                <w:kern w:val="0"/>
              </w:rPr>
              <w:t>使用</w:t>
            </w:r>
            <w:r w:rsidR="005818AD" w:rsidRPr="003B2A36">
              <w:rPr>
                <w:rFonts w:eastAsia="標楷體"/>
                <w:kern w:val="0"/>
              </w:rPr>
              <w:t>標楷體字型</w:t>
            </w:r>
            <w:r>
              <w:rPr>
                <w:rFonts w:eastAsia="標楷體"/>
                <w:kern w:val="0"/>
              </w:rPr>
              <w:t>，</w:t>
            </w:r>
            <w:r w:rsidR="005818AD" w:rsidRPr="003B2A36">
              <w:rPr>
                <w:rFonts w:eastAsia="標楷體"/>
                <w:kern w:val="0"/>
              </w:rPr>
              <w:t>英</w:t>
            </w:r>
            <w:r w:rsidR="0067246A" w:rsidRPr="003B2A36">
              <w:rPr>
                <w:rFonts w:eastAsia="標楷體"/>
                <w:kern w:val="0"/>
              </w:rPr>
              <w:t>數</w:t>
            </w:r>
            <w:r>
              <w:rPr>
                <w:rFonts w:eastAsia="標楷體"/>
                <w:kern w:val="0"/>
              </w:rPr>
              <w:t>使用</w:t>
            </w:r>
            <w:r w:rsidR="005818AD" w:rsidRPr="003B2A36">
              <w:rPr>
                <w:rFonts w:eastAsia="標楷體"/>
                <w:kern w:val="0"/>
              </w:rPr>
              <w:t>Times New Roman</w:t>
            </w:r>
            <w:r w:rsidR="005818AD" w:rsidRPr="003B2A36">
              <w:rPr>
                <w:rFonts w:eastAsia="標楷體"/>
                <w:kern w:val="0"/>
              </w:rPr>
              <w:t>字型</w:t>
            </w:r>
            <w:r>
              <w:rPr>
                <w:rFonts w:eastAsia="標楷體"/>
                <w:kern w:val="0"/>
              </w:rPr>
              <w:t>，均為</w:t>
            </w:r>
            <w:r>
              <w:rPr>
                <w:rFonts w:eastAsia="標楷體" w:hint="eastAsia"/>
                <w:kern w:val="0"/>
              </w:rPr>
              <w:t>12</w:t>
            </w:r>
            <w:r>
              <w:rPr>
                <w:rFonts w:eastAsia="標楷體" w:hint="eastAsia"/>
                <w:kern w:val="0"/>
              </w:rPr>
              <w:t>點字</w:t>
            </w:r>
            <w:r w:rsidRPr="003B2A36">
              <w:rPr>
                <w:rFonts w:eastAsia="標楷體"/>
                <w:kern w:val="0"/>
              </w:rPr>
              <w:t>、單行間距</w:t>
            </w:r>
            <w:r>
              <w:rPr>
                <w:rFonts w:eastAsia="標楷體" w:hint="eastAsia"/>
                <w:kern w:val="0"/>
              </w:rPr>
              <w:t>。其他編排格式簡要說明如下：</w:t>
            </w:r>
          </w:p>
          <w:p w:rsidR="005818AD" w:rsidRPr="003B2A36" w:rsidRDefault="005E43E8" w:rsidP="005818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3B2A36">
              <w:rPr>
                <w:rFonts w:eastAsia="標楷體"/>
                <w:kern w:val="0"/>
              </w:rPr>
              <w:t>摘要全文請勿超過</w:t>
            </w:r>
            <w:r w:rsidRPr="003B2A36">
              <w:rPr>
                <w:rFonts w:eastAsia="標楷體"/>
                <w:kern w:val="0"/>
              </w:rPr>
              <w:t>A4</w:t>
            </w:r>
            <w:r w:rsidRPr="003B2A36">
              <w:rPr>
                <w:rFonts w:eastAsia="標楷體"/>
                <w:kern w:val="0"/>
              </w:rPr>
              <w:t>尺寸</w:t>
            </w:r>
            <w:r w:rsidR="0090645A" w:rsidRPr="003B2A36">
              <w:rPr>
                <w:rFonts w:eastAsia="標楷體"/>
                <w:kern w:val="0"/>
              </w:rPr>
              <w:t>（</w:t>
            </w:r>
            <w:r w:rsidRPr="003B2A36">
              <w:rPr>
                <w:rFonts w:eastAsia="標楷體"/>
                <w:kern w:val="0"/>
              </w:rPr>
              <w:t>21 cm × 29.7 cm</w:t>
            </w:r>
            <w:r w:rsidR="0090645A" w:rsidRPr="003B2A36">
              <w:rPr>
                <w:rFonts w:eastAsia="標楷體"/>
                <w:kern w:val="0"/>
              </w:rPr>
              <w:t>）</w:t>
            </w:r>
            <w:r w:rsidRPr="003B2A36">
              <w:rPr>
                <w:rFonts w:eastAsia="標楷體"/>
                <w:kern w:val="0"/>
              </w:rPr>
              <w:t>一頁，</w:t>
            </w:r>
            <w:r w:rsidR="00FD430A" w:rsidRPr="003B2A36">
              <w:rPr>
                <w:rFonts w:eastAsia="標楷體"/>
                <w:kern w:val="0"/>
              </w:rPr>
              <w:t>上下</w:t>
            </w:r>
            <w:r w:rsidRPr="003B2A36">
              <w:rPr>
                <w:rFonts w:eastAsia="標楷體"/>
                <w:kern w:val="0"/>
              </w:rPr>
              <w:t>邊界各留</w:t>
            </w:r>
            <w:r w:rsidRPr="003B2A36">
              <w:rPr>
                <w:rFonts w:eastAsia="標楷體"/>
                <w:kern w:val="0"/>
              </w:rPr>
              <w:t>2.5 cm</w:t>
            </w:r>
            <w:r w:rsidRPr="003B2A36">
              <w:rPr>
                <w:rFonts w:eastAsia="標楷體"/>
                <w:kern w:val="0"/>
              </w:rPr>
              <w:t>，左右各留</w:t>
            </w:r>
            <w:r w:rsidRPr="003B2A36">
              <w:rPr>
                <w:rFonts w:eastAsia="標楷體"/>
                <w:kern w:val="0"/>
              </w:rPr>
              <w:t>3 cm</w:t>
            </w:r>
            <w:r w:rsidR="005818AD" w:rsidRPr="003B2A36">
              <w:rPr>
                <w:rFonts w:eastAsia="標楷體"/>
                <w:kern w:val="0"/>
              </w:rPr>
              <w:t>。</w:t>
            </w:r>
          </w:p>
          <w:p w:rsidR="005818AD" w:rsidRPr="003B2A36" w:rsidRDefault="005E43E8" w:rsidP="005818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3B2A36">
              <w:rPr>
                <w:rFonts w:eastAsia="標楷體"/>
                <w:b/>
                <w:kern w:val="0"/>
              </w:rPr>
              <w:t>題目</w:t>
            </w:r>
            <w:r w:rsidR="0067246A" w:rsidRPr="003B2A36">
              <w:rPr>
                <w:rFonts w:eastAsia="標楷體"/>
                <w:kern w:val="0"/>
              </w:rPr>
              <w:t>（粗體）</w:t>
            </w:r>
            <w:r w:rsidRPr="003B2A36">
              <w:rPr>
                <w:rFonts w:eastAsia="標楷體"/>
                <w:kern w:val="0"/>
              </w:rPr>
              <w:t>、作者</w:t>
            </w:r>
            <w:r w:rsidR="00FD430A">
              <w:rPr>
                <w:rFonts w:eastAsia="標楷體"/>
                <w:kern w:val="0"/>
              </w:rPr>
              <w:t>及</w:t>
            </w:r>
            <w:r w:rsidRPr="003B2A36">
              <w:rPr>
                <w:rFonts w:eastAsia="標楷體"/>
                <w:kern w:val="0"/>
              </w:rPr>
              <w:t>機構名稱，置中</w:t>
            </w:r>
            <w:r w:rsidR="00FD430A">
              <w:rPr>
                <w:rFonts w:eastAsia="標楷體"/>
                <w:kern w:val="0"/>
              </w:rPr>
              <w:t>排列</w:t>
            </w:r>
            <w:r w:rsidR="0067246A" w:rsidRPr="003B2A36">
              <w:rPr>
                <w:rFonts w:eastAsia="標楷體"/>
                <w:kern w:val="0"/>
              </w:rPr>
              <w:t>。</w:t>
            </w:r>
          </w:p>
          <w:p w:rsidR="00FD430A" w:rsidRPr="003B2A36" w:rsidRDefault="00FD430A" w:rsidP="00FD43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3B2A36">
              <w:rPr>
                <w:rFonts w:eastAsia="標楷體"/>
                <w:b/>
                <w:kern w:val="0"/>
              </w:rPr>
              <w:t>報告者</w:t>
            </w:r>
            <w:r w:rsidRPr="003B2A36">
              <w:rPr>
                <w:rFonts w:eastAsia="標楷體"/>
                <w:kern w:val="0"/>
              </w:rPr>
              <w:t>姓名使用粗體並標註</w:t>
            </w:r>
            <w:r w:rsidRPr="003B2A36">
              <w:rPr>
                <w:rFonts w:eastAsia="標楷體"/>
                <w:kern w:val="0"/>
                <w:vertAlign w:val="superscript"/>
              </w:rPr>
              <w:t>*</w:t>
            </w:r>
            <w:r w:rsidRPr="003B2A36">
              <w:rPr>
                <w:rFonts w:eastAsia="標楷體"/>
                <w:kern w:val="0"/>
              </w:rPr>
              <w:t>。</w:t>
            </w:r>
          </w:p>
          <w:p w:rsidR="005818AD" w:rsidRPr="003B2A36" w:rsidRDefault="005E43E8" w:rsidP="005818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3B2A36">
              <w:rPr>
                <w:rFonts w:eastAsia="標楷體"/>
                <w:kern w:val="0"/>
              </w:rPr>
              <w:t>內文及參考文獻排列方式為左右對齊。</w:t>
            </w:r>
          </w:p>
          <w:p w:rsidR="0067246A" w:rsidRPr="003B2A36" w:rsidRDefault="00FD430A" w:rsidP="006724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參考文獻參</w:t>
            </w:r>
            <w:r w:rsidR="0067246A" w:rsidRPr="003B2A36">
              <w:rPr>
                <w:rFonts w:eastAsia="標楷體"/>
                <w:kern w:val="0"/>
              </w:rPr>
              <w:t>照</w:t>
            </w:r>
            <w:r w:rsidR="0067246A" w:rsidRPr="003B2A36">
              <w:rPr>
                <w:rFonts w:eastAsia="標楷體"/>
                <w:kern w:val="0"/>
              </w:rPr>
              <w:t>ACS</w:t>
            </w:r>
            <w:r w:rsidR="0067246A" w:rsidRPr="003B2A36">
              <w:rPr>
                <w:rFonts w:eastAsia="標楷體"/>
                <w:kern w:val="0"/>
              </w:rPr>
              <w:t>格式</w:t>
            </w:r>
            <w:r>
              <w:rPr>
                <w:rFonts w:eastAsia="標楷體"/>
                <w:kern w:val="0"/>
              </w:rPr>
              <w:t>，並依</w:t>
            </w:r>
            <w:r>
              <w:rPr>
                <w:rFonts w:eastAsia="標楷體" w:hint="eastAsia"/>
                <w:kern w:val="0"/>
              </w:rPr>
              <w:t>1</w:t>
            </w:r>
            <w:r w:rsidRPr="003B2A36">
              <w:rPr>
                <w:rFonts w:eastAsia="標楷體"/>
                <w:kern w:val="0"/>
              </w:rPr>
              <w:t>、</w:t>
            </w:r>
            <w:r>
              <w:rPr>
                <w:rFonts w:eastAsia="標楷體" w:hint="eastAsia"/>
                <w:kern w:val="0"/>
              </w:rPr>
              <w:t>2</w:t>
            </w:r>
            <w:r w:rsidRPr="003B2A36">
              <w:rPr>
                <w:rFonts w:eastAsia="標楷體"/>
                <w:kern w:val="0"/>
              </w:rPr>
              <w:t>、</w:t>
            </w:r>
            <w:r>
              <w:rPr>
                <w:rFonts w:eastAsia="標楷體" w:hint="eastAsia"/>
                <w:kern w:val="0"/>
              </w:rPr>
              <w:t>3</w:t>
            </w:r>
            <w:r>
              <w:rPr>
                <w:rFonts w:eastAsia="標楷體"/>
                <w:kern w:val="0"/>
              </w:rPr>
              <w:t>…</w:t>
            </w:r>
            <w:r>
              <w:rPr>
                <w:rFonts w:eastAsia="標楷體"/>
                <w:kern w:val="0"/>
              </w:rPr>
              <w:t>順序編號</w:t>
            </w:r>
            <w:r w:rsidR="0067246A" w:rsidRPr="003B2A36">
              <w:rPr>
                <w:rFonts w:eastAsia="標楷體"/>
                <w:kern w:val="0"/>
              </w:rPr>
              <w:t>。</w:t>
            </w:r>
          </w:p>
          <w:p w:rsidR="00861E4A" w:rsidRPr="003B2A36" w:rsidRDefault="0067246A" w:rsidP="005818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3B2A36">
              <w:rPr>
                <w:rFonts w:eastAsia="標楷體"/>
                <w:kern w:val="0"/>
              </w:rPr>
              <w:t>以一頁為限，上傳</w:t>
            </w:r>
            <w:r w:rsidR="00531CB6" w:rsidRPr="003B2A36">
              <w:rPr>
                <w:rFonts w:eastAsia="標楷體"/>
                <w:kern w:val="0"/>
              </w:rPr>
              <w:t>pdf</w:t>
            </w:r>
            <w:r w:rsidR="00531CB6" w:rsidRPr="003B2A36">
              <w:rPr>
                <w:rFonts w:eastAsia="標楷體"/>
                <w:kern w:val="0"/>
              </w:rPr>
              <w:t>檔</w:t>
            </w:r>
            <w:r w:rsidRPr="003B2A36">
              <w:rPr>
                <w:rFonts w:eastAsia="標楷體"/>
                <w:kern w:val="0"/>
              </w:rPr>
              <w:t>。</w:t>
            </w:r>
          </w:p>
          <w:p w:rsidR="0067246F" w:rsidRPr="003B2A36" w:rsidRDefault="0067246F" w:rsidP="0067246F">
            <w:pPr>
              <w:rPr>
                <w:rStyle w:val="apple-style-span"/>
                <w:rFonts w:eastAsia="標楷體"/>
                <w:color w:val="555555"/>
              </w:rPr>
            </w:pPr>
          </w:p>
          <w:p w:rsidR="0067246F" w:rsidRPr="003B2A36" w:rsidRDefault="0067246F" w:rsidP="0067246F">
            <w:pPr>
              <w:rPr>
                <w:rStyle w:val="apple-style-span"/>
                <w:rFonts w:eastAsia="標楷體"/>
                <w:color w:val="555555"/>
              </w:rPr>
            </w:pPr>
          </w:p>
          <w:p w:rsidR="0067246F" w:rsidRPr="003B2A36" w:rsidRDefault="0067246F" w:rsidP="0067246F">
            <w:pPr>
              <w:rPr>
                <w:rStyle w:val="apple-style-span"/>
                <w:rFonts w:eastAsia="標楷體"/>
                <w:color w:val="555555"/>
              </w:rPr>
            </w:pPr>
          </w:p>
          <w:p w:rsidR="005818AD" w:rsidRPr="003B2A36" w:rsidRDefault="005818AD" w:rsidP="0067246F">
            <w:pPr>
              <w:rPr>
                <w:rStyle w:val="apple-style-span"/>
                <w:rFonts w:eastAsia="標楷體"/>
                <w:color w:val="555555"/>
              </w:rPr>
            </w:pPr>
          </w:p>
          <w:p w:rsidR="005818AD" w:rsidRPr="003B2A36" w:rsidRDefault="005818AD" w:rsidP="0067246F">
            <w:pPr>
              <w:rPr>
                <w:rStyle w:val="apple-style-span"/>
                <w:rFonts w:eastAsia="標楷體"/>
                <w:color w:val="555555"/>
              </w:rPr>
            </w:pPr>
          </w:p>
          <w:p w:rsidR="005818AD" w:rsidRPr="003B2A36" w:rsidRDefault="005818AD" w:rsidP="0067246F">
            <w:pPr>
              <w:rPr>
                <w:rStyle w:val="apple-style-span"/>
                <w:rFonts w:eastAsia="標楷體"/>
                <w:color w:val="555555"/>
              </w:rPr>
            </w:pPr>
          </w:p>
          <w:p w:rsidR="005818AD" w:rsidRPr="003B2A36" w:rsidRDefault="005818AD" w:rsidP="0067246F">
            <w:pPr>
              <w:rPr>
                <w:rStyle w:val="apple-style-span"/>
                <w:rFonts w:eastAsia="標楷體"/>
                <w:color w:val="555555"/>
              </w:rPr>
            </w:pPr>
          </w:p>
          <w:p w:rsidR="005818AD" w:rsidRPr="003B2A36" w:rsidRDefault="005818AD" w:rsidP="0067246F">
            <w:pPr>
              <w:rPr>
                <w:rStyle w:val="apple-style-span"/>
                <w:rFonts w:eastAsia="標楷體"/>
                <w:color w:val="555555"/>
              </w:rPr>
            </w:pPr>
          </w:p>
          <w:p w:rsidR="005818AD" w:rsidRPr="003B2A36" w:rsidRDefault="005818AD" w:rsidP="0067246F">
            <w:pPr>
              <w:rPr>
                <w:rStyle w:val="apple-style-span"/>
                <w:rFonts w:eastAsia="標楷體"/>
                <w:color w:val="555555"/>
              </w:rPr>
            </w:pPr>
          </w:p>
          <w:p w:rsidR="005818AD" w:rsidRPr="003B2A36" w:rsidRDefault="005818AD" w:rsidP="0067246F">
            <w:pPr>
              <w:rPr>
                <w:rStyle w:val="apple-style-span"/>
                <w:rFonts w:eastAsia="標楷體"/>
                <w:color w:val="555555"/>
              </w:rPr>
            </w:pPr>
          </w:p>
          <w:p w:rsidR="005818AD" w:rsidRPr="003B2A36" w:rsidRDefault="005818AD" w:rsidP="0067246F">
            <w:pPr>
              <w:rPr>
                <w:rStyle w:val="apple-style-span"/>
                <w:rFonts w:eastAsia="標楷體"/>
                <w:color w:val="555555"/>
              </w:rPr>
            </w:pPr>
          </w:p>
          <w:p w:rsidR="005818AD" w:rsidRPr="003B2A36" w:rsidRDefault="005818AD" w:rsidP="0067246F">
            <w:pPr>
              <w:rPr>
                <w:rStyle w:val="apple-style-span"/>
                <w:rFonts w:eastAsia="標楷體"/>
                <w:color w:val="555555"/>
              </w:rPr>
            </w:pPr>
          </w:p>
          <w:p w:rsidR="0090645A" w:rsidRPr="003B2A36" w:rsidRDefault="0090645A" w:rsidP="0067246F">
            <w:pPr>
              <w:rPr>
                <w:rStyle w:val="apple-style-span"/>
                <w:rFonts w:eastAsia="標楷體"/>
                <w:color w:val="555555"/>
              </w:rPr>
            </w:pPr>
          </w:p>
          <w:p w:rsidR="0090645A" w:rsidRPr="003B2A36" w:rsidRDefault="0090645A" w:rsidP="0067246F">
            <w:pPr>
              <w:rPr>
                <w:rStyle w:val="apple-style-span"/>
                <w:rFonts w:eastAsia="標楷體"/>
                <w:color w:val="555555"/>
              </w:rPr>
            </w:pPr>
          </w:p>
          <w:p w:rsidR="0090645A" w:rsidRPr="003B2A36" w:rsidRDefault="0090645A" w:rsidP="0067246F">
            <w:pPr>
              <w:rPr>
                <w:rStyle w:val="apple-style-span"/>
                <w:rFonts w:eastAsia="標楷體"/>
                <w:color w:val="555555"/>
              </w:rPr>
            </w:pPr>
          </w:p>
          <w:p w:rsidR="0067246F" w:rsidRDefault="0067246F" w:rsidP="0067246F"/>
          <w:p w:rsidR="006562CD" w:rsidRPr="003B2A36" w:rsidRDefault="006562CD" w:rsidP="006562CD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3B2A36">
              <w:rPr>
                <w:rFonts w:eastAsia="標楷體"/>
                <w:kern w:val="0"/>
              </w:rPr>
              <w:t>參考文獻</w:t>
            </w:r>
            <w:r w:rsidR="0067246A" w:rsidRPr="003B2A36">
              <w:rPr>
                <w:rFonts w:eastAsia="標楷體"/>
                <w:kern w:val="0"/>
              </w:rPr>
              <w:t>（</w:t>
            </w:r>
            <w:r w:rsidR="005818AD" w:rsidRPr="003B2A36">
              <w:rPr>
                <w:rFonts w:eastAsia="標楷體"/>
                <w:kern w:val="0"/>
              </w:rPr>
              <w:t>依照</w:t>
            </w:r>
            <w:r w:rsidR="005818AD" w:rsidRPr="003B2A36">
              <w:rPr>
                <w:rFonts w:eastAsia="標楷體"/>
                <w:kern w:val="0"/>
              </w:rPr>
              <w:t>ACS</w:t>
            </w:r>
            <w:r w:rsidR="00B31EEC" w:rsidRPr="003B2A36">
              <w:rPr>
                <w:rFonts w:eastAsia="標楷體"/>
                <w:kern w:val="0"/>
              </w:rPr>
              <w:t>格式</w:t>
            </w:r>
            <w:r w:rsidR="0067246A" w:rsidRPr="003B2A36">
              <w:rPr>
                <w:rFonts w:eastAsia="標楷體"/>
                <w:kern w:val="0"/>
              </w:rPr>
              <w:t>）</w:t>
            </w:r>
          </w:p>
          <w:p w:rsidR="00B04BB1" w:rsidRPr="00581577" w:rsidRDefault="00B04BB1" w:rsidP="00B04BB1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2"/>
                <w:szCs w:val="22"/>
              </w:rPr>
            </w:pPr>
            <w:r w:rsidRPr="00581577">
              <w:rPr>
                <w:rFonts w:eastAsia="標楷體"/>
                <w:kern w:val="0"/>
                <w:sz w:val="22"/>
                <w:szCs w:val="22"/>
              </w:rPr>
              <w:t xml:space="preserve">1. </w:t>
            </w:r>
            <w:r w:rsidRPr="00581577">
              <w:rPr>
                <w:rFonts w:eastAsia="標楷體"/>
                <w:sz w:val="22"/>
                <w:szCs w:val="22"/>
              </w:rPr>
              <w:t xml:space="preserve">Chou, E.; Chou, S. </w:t>
            </w:r>
            <w:r w:rsidRPr="00581577">
              <w:rPr>
                <w:rFonts w:eastAsia="標楷體"/>
                <w:i/>
                <w:sz w:val="22"/>
                <w:szCs w:val="22"/>
              </w:rPr>
              <w:t xml:space="preserve">J. Chin. Chem. Soc. </w:t>
            </w:r>
            <w:r w:rsidRPr="00581577">
              <w:rPr>
                <w:rFonts w:eastAsia="標楷體"/>
                <w:b/>
                <w:sz w:val="22"/>
                <w:szCs w:val="22"/>
              </w:rPr>
              <w:t>2010</w:t>
            </w:r>
            <w:r w:rsidRPr="00581577">
              <w:rPr>
                <w:rFonts w:eastAsia="標楷體"/>
                <w:sz w:val="22"/>
                <w:szCs w:val="22"/>
              </w:rPr>
              <w:t xml:space="preserve">, </w:t>
            </w:r>
            <w:r w:rsidRPr="00581577">
              <w:rPr>
                <w:rFonts w:eastAsia="標楷體"/>
                <w:i/>
                <w:sz w:val="22"/>
                <w:szCs w:val="22"/>
              </w:rPr>
              <w:t>76</w:t>
            </w:r>
            <w:r w:rsidRPr="00581577">
              <w:rPr>
                <w:rFonts w:eastAsia="標楷體"/>
                <w:sz w:val="22"/>
                <w:szCs w:val="22"/>
              </w:rPr>
              <w:t>, 706-713.</w:t>
            </w:r>
          </w:p>
          <w:p w:rsidR="006562CD" w:rsidRPr="0090645A" w:rsidRDefault="00B04BB1" w:rsidP="00B04BB1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581577">
              <w:rPr>
                <w:rFonts w:eastAsia="標楷體"/>
                <w:sz w:val="22"/>
                <w:szCs w:val="22"/>
              </w:rPr>
              <w:t xml:space="preserve">2. </w:t>
            </w:r>
            <w:r w:rsidRPr="00581577">
              <w:rPr>
                <w:sz w:val="22"/>
                <w:szCs w:val="22"/>
                <w:lang w:val="en"/>
              </w:rPr>
              <w:t xml:space="preserve">Brown, J.; Jones, M.; Green, D. </w:t>
            </w:r>
            <w:r w:rsidRPr="00581577">
              <w:rPr>
                <w:rStyle w:val="HTML"/>
                <w:sz w:val="22"/>
                <w:szCs w:val="22"/>
                <w:lang w:val="en"/>
              </w:rPr>
              <w:t>J. Agric. Food Chem.</w:t>
            </w:r>
            <w:r w:rsidRPr="00581577">
              <w:rPr>
                <w:sz w:val="22"/>
                <w:szCs w:val="22"/>
                <w:lang w:val="en"/>
              </w:rPr>
              <w:t xml:space="preserve"> </w:t>
            </w:r>
            <w:r w:rsidRPr="00581577">
              <w:rPr>
                <w:b/>
                <w:bCs/>
                <w:sz w:val="22"/>
                <w:szCs w:val="22"/>
                <w:lang w:val="en"/>
              </w:rPr>
              <w:t>1980</w:t>
            </w:r>
            <w:r w:rsidRPr="00581577">
              <w:rPr>
                <w:sz w:val="22"/>
                <w:szCs w:val="22"/>
                <w:lang w:val="en"/>
              </w:rPr>
              <w:t xml:space="preserve">, </w:t>
            </w:r>
            <w:r w:rsidRPr="00581577">
              <w:rPr>
                <w:i/>
                <w:iCs/>
                <w:sz w:val="22"/>
                <w:szCs w:val="22"/>
                <w:lang w:val="en"/>
              </w:rPr>
              <w:t>28</w:t>
            </w:r>
            <w:r w:rsidRPr="00581577">
              <w:rPr>
                <w:sz w:val="22"/>
                <w:szCs w:val="22"/>
                <w:lang w:val="en"/>
              </w:rPr>
              <w:t>, 1-4.</w:t>
            </w:r>
          </w:p>
        </w:tc>
      </w:tr>
    </w:tbl>
    <w:p w:rsidR="00BE4C27" w:rsidRDefault="00BE4C27" w:rsidP="006562CD"/>
    <w:sectPr w:rsidR="00BE4C27" w:rsidSect="004873A9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2E3" w:rsidRDefault="000052E3" w:rsidP="00112C4B">
      <w:r>
        <w:separator/>
      </w:r>
    </w:p>
  </w:endnote>
  <w:endnote w:type="continuationSeparator" w:id="0">
    <w:p w:rsidR="000052E3" w:rsidRDefault="000052E3" w:rsidP="0011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2E3" w:rsidRDefault="000052E3" w:rsidP="00112C4B">
      <w:r>
        <w:separator/>
      </w:r>
    </w:p>
  </w:footnote>
  <w:footnote w:type="continuationSeparator" w:id="0">
    <w:p w:rsidR="000052E3" w:rsidRDefault="000052E3" w:rsidP="00112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AB0B9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2349D6"/>
    <w:multiLevelType w:val="hybridMultilevel"/>
    <w:tmpl w:val="CFB4A568"/>
    <w:lvl w:ilvl="0" w:tplc="373C8B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62CD"/>
    <w:rsid w:val="00000C40"/>
    <w:rsid w:val="000052E3"/>
    <w:rsid w:val="00011142"/>
    <w:rsid w:val="000339ED"/>
    <w:rsid w:val="00033B8A"/>
    <w:rsid w:val="00050995"/>
    <w:rsid w:val="00064A9B"/>
    <w:rsid w:val="00066586"/>
    <w:rsid w:val="0007696E"/>
    <w:rsid w:val="00081550"/>
    <w:rsid w:val="000A42F9"/>
    <w:rsid w:val="000B7D59"/>
    <w:rsid w:val="000D4E03"/>
    <w:rsid w:val="000E4FCC"/>
    <w:rsid w:val="000E72CF"/>
    <w:rsid w:val="00112C4B"/>
    <w:rsid w:val="00115B5B"/>
    <w:rsid w:val="0012299E"/>
    <w:rsid w:val="001243EC"/>
    <w:rsid w:val="00130F28"/>
    <w:rsid w:val="00132FCC"/>
    <w:rsid w:val="00145518"/>
    <w:rsid w:val="00151692"/>
    <w:rsid w:val="00165729"/>
    <w:rsid w:val="00185AB1"/>
    <w:rsid w:val="00191431"/>
    <w:rsid w:val="001B47E0"/>
    <w:rsid w:val="001B5933"/>
    <w:rsid w:val="001D003B"/>
    <w:rsid w:val="001D2CAC"/>
    <w:rsid w:val="001F4953"/>
    <w:rsid w:val="00203596"/>
    <w:rsid w:val="002038EB"/>
    <w:rsid w:val="00211B22"/>
    <w:rsid w:val="002423C3"/>
    <w:rsid w:val="002458B6"/>
    <w:rsid w:val="00256DAD"/>
    <w:rsid w:val="00275D3A"/>
    <w:rsid w:val="002845B8"/>
    <w:rsid w:val="0029118F"/>
    <w:rsid w:val="0029636F"/>
    <w:rsid w:val="002A2309"/>
    <w:rsid w:val="002A5B60"/>
    <w:rsid w:val="002E4148"/>
    <w:rsid w:val="003036A8"/>
    <w:rsid w:val="0030396B"/>
    <w:rsid w:val="00303F77"/>
    <w:rsid w:val="00306BA8"/>
    <w:rsid w:val="003131A2"/>
    <w:rsid w:val="00315F1D"/>
    <w:rsid w:val="00327C12"/>
    <w:rsid w:val="00337A38"/>
    <w:rsid w:val="00345137"/>
    <w:rsid w:val="00353C0E"/>
    <w:rsid w:val="003643D9"/>
    <w:rsid w:val="00373D1A"/>
    <w:rsid w:val="00375113"/>
    <w:rsid w:val="00391A0B"/>
    <w:rsid w:val="00392416"/>
    <w:rsid w:val="003B2A36"/>
    <w:rsid w:val="003D5A04"/>
    <w:rsid w:val="003D5ED8"/>
    <w:rsid w:val="003E1462"/>
    <w:rsid w:val="003E325D"/>
    <w:rsid w:val="003E4CE6"/>
    <w:rsid w:val="003E6264"/>
    <w:rsid w:val="003F0504"/>
    <w:rsid w:val="00422B37"/>
    <w:rsid w:val="0044108A"/>
    <w:rsid w:val="00441C92"/>
    <w:rsid w:val="00453C94"/>
    <w:rsid w:val="00457B68"/>
    <w:rsid w:val="0046187F"/>
    <w:rsid w:val="00474189"/>
    <w:rsid w:val="0048562A"/>
    <w:rsid w:val="004873A9"/>
    <w:rsid w:val="004B6325"/>
    <w:rsid w:val="004E22F2"/>
    <w:rsid w:val="004E3693"/>
    <w:rsid w:val="00501344"/>
    <w:rsid w:val="00510D9F"/>
    <w:rsid w:val="00531CB6"/>
    <w:rsid w:val="0053401C"/>
    <w:rsid w:val="00546D41"/>
    <w:rsid w:val="00550BBE"/>
    <w:rsid w:val="00563E18"/>
    <w:rsid w:val="00566ED5"/>
    <w:rsid w:val="00580946"/>
    <w:rsid w:val="005818AD"/>
    <w:rsid w:val="00583B2D"/>
    <w:rsid w:val="005909B0"/>
    <w:rsid w:val="005D455C"/>
    <w:rsid w:val="005D59D4"/>
    <w:rsid w:val="005E10B9"/>
    <w:rsid w:val="005E2849"/>
    <w:rsid w:val="005E2EA1"/>
    <w:rsid w:val="005E43E8"/>
    <w:rsid w:val="005F2FC1"/>
    <w:rsid w:val="005F40EF"/>
    <w:rsid w:val="005F70CF"/>
    <w:rsid w:val="006007B9"/>
    <w:rsid w:val="0060280F"/>
    <w:rsid w:val="00620459"/>
    <w:rsid w:val="006241BC"/>
    <w:rsid w:val="0062733D"/>
    <w:rsid w:val="0063738F"/>
    <w:rsid w:val="0065104F"/>
    <w:rsid w:val="0065462C"/>
    <w:rsid w:val="006562CD"/>
    <w:rsid w:val="00661955"/>
    <w:rsid w:val="0066794D"/>
    <w:rsid w:val="0067246A"/>
    <w:rsid w:val="0067246F"/>
    <w:rsid w:val="0067355D"/>
    <w:rsid w:val="00680E82"/>
    <w:rsid w:val="006865F4"/>
    <w:rsid w:val="006925E9"/>
    <w:rsid w:val="0069481F"/>
    <w:rsid w:val="006B07FA"/>
    <w:rsid w:val="006D66F9"/>
    <w:rsid w:val="006D69C2"/>
    <w:rsid w:val="00707425"/>
    <w:rsid w:val="00716A40"/>
    <w:rsid w:val="00720A3A"/>
    <w:rsid w:val="00731D65"/>
    <w:rsid w:val="00736C3B"/>
    <w:rsid w:val="007853EB"/>
    <w:rsid w:val="007B520B"/>
    <w:rsid w:val="007D010E"/>
    <w:rsid w:val="007D0AF5"/>
    <w:rsid w:val="007D7A98"/>
    <w:rsid w:val="007F70D5"/>
    <w:rsid w:val="00821192"/>
    <w:rsid w:val="00824AAC"/>
    <w:rsid w:val="008611D4"/>
    <w:rsid w:val="00861E4A"/>
    <w:rsid w:val="0086483E"/>
    <w:rsid w:val="00895943"/>
    <w:rsid w:val="008961B2"/>
    <w:rsid w:val="009063D7"/>
    <w:rsid w:val="0090645A"/>
    <w:rsid w:val="00914F32"/>
    <w:rsid w:val="00921BFE"/>
    <w:rsid w:val="00944CF6"/>
    <w:rsid w:val="009727E0"/>
    <w:rsid w:val="00977C22"/>
    <w:rsid w:val="009A0324"/>
    <w:rsid w:val="009A0DC2"/>
    <w:rsid w:val="009B2862"/>
    <w:rsid w:val="009B64A2"/>
    <w:rsid w:val="009E65A5"/>
    <w:rsid w:val="009F027A"/>
    <w:rsid w:val="009F0FB8"/>
    <w:rsid w:val="00A00664"/>
    <w:rsid w:val="00A01ED3"/>
    <w:rsid w:val="00A03767"/>
    <w:rsid w:val="00A039A1"/>
    <w:rsid w:val="00A23D59"/>
    <w:rsid w:val="00A3002D"/>
    <w:rsid w:val="00A43181"/>
    <w:rsid w:val="00A536DF"/>
    <w:rsid w:val="00A60D75"/>
    <w:rsid w:val="00A67BCA"/>
    <w:rsid w:val="00A92088"/>
    <w:rsid w:val="00A956D2"/>
    <w:rsid w:val="00A9731E"/>
    <w:rsid w:val="00AC5794"/>
    <w:rsid w:val="00AE2D88"/>
    <w:rsid w:val="00AF3489"/>
    <w:rsid w:val="00B04BB1"/>
    <w:rsid w:val="00B103E3"/>
    <w:rsid w:val="00B1273E"/>
    <w:rsid w:val="00B213B7"/>
    <w:rsid w:val="00B22675"/>
    <w:rsid w:val="00B309CC"/>
    <w:rsid w:val="00B311ED"/>
    <w:rsid w:val="00B31EEC"/>
    <w:rsid w:val="00B33472"/>
    <w:rsid w:val="00B53C4C"/>
    <w:rsid w:val="00B90BA3"/>
    <w:rsid w:val="00B95693"/>
    <w:rsid w:val="00BB51AA"/>
    <w:rsid w:val="00BD09EB"/>
    <w:rsid w:val="00BD20B0"/>
    <w:rsid w:val="00BD3EFE"/>
    <w:rsid w:val="00BD527F"/>
    <w:rsid w:val="00BE4C27"/>
    <w:rsid w:val="00BE6C6C"/>
    <w:rsid w:val="00BF6863"/>
    <w:rsid w:val="00C01F15"/>
    <w:rsid w:val="00C15007"/>
    <w:rsid w:val="00C30704"/>
    <w:rsid w:val="00C4750C"/>
    <w:rsid w:val="00C5215F"/>
    <w:rsid w:val="00C602F4"/>
    <w:rsid w:val="00C766E8"/>
    <w:rsid w:val="00C91C77"/>
    <w:rsid w:val="00CA507B"/>
    <w:rsid w:val="00CB743C"/>
    <w:rsid w:val="00CD1AC0"/>
    <w:rsid w:val="00CE0E18"/>
    <w:rsid w:val="00CE56C1"/>
    <w:rsid w:val="00CE5751"/>
    <w:rsid w:val="00CE7308"/>
    <w:rsid w:val="00D04AA5"/>
    <w:rsid w:val="00D3609B"/>
    <w:rsid w:val="00D361E6"/>
    <w:rsid w:val="00D609EE"/>
    <w:rsid w:val="00D622B2"/>
    <w:rsid w:val="00D631F0"/>
    <w:rsid w:val="00D71FD0"/>
    <w:rsid w:val="00DB2AF6"/>
    <w:rsid w:val="00DC793A"/>
    <w:rsid w:val="00DD1717"/>
    <w:rsid w:val="00DE31DF"/>
    <w:rsid w:val="00DE72A4"/>
    <w:rsid w:val="00DF2A60"/>
    <w:rsid w:val="00DF7F8F"/>
    <w:rsid w:val="00E0613E"/>
    <w:rsid w:val="00E11F51"/>
    <w:rsid w:val="00E1748D"/>
    <w:rsid w:val="00E27541"/>
    <w:rsid w:val="00E3037D"/>
    <w:rsid w:val="00E4353D"/>
    <w:rsid w:val="00E449CB"/>
    <w:rsid w:val="00E509F0"/>
    <w:rsid w:val="00E55C64"/>
    <w:rsid w:val="00E61A38"/>
    <w:rsid w:val="00E82F21"/>
    <w:rsid w:val="00E96B26"/>
    <w:rsid w:val="00EA0CCB"/>
    <w:rsid w:val="00EA5408"/>
    <w:rsid w:val="00EA749B"/>
    <w:rsid w:val="00EB1271"/>
    <w:rsid w:val="00ED09C4"/>
    <w:rsid w:val="00EE5196"/>
    <w:rsid w:val="00EE63C1"/>
    <w:rsid w:val="00EE7CA2"/>
    <w:rsid w:val="00EF590A"/>
    <w:rsid w:val="00EF6BFC"/>
    <w:rsid w:val="00F156C7"/>
    <w:rsid w:val="00F30DE8"/>
    <w:rsid w:val="00F328E0"/>
    <w:rsid w:val="00F3398B"/>
    <w:rsid w:val="00F555A1"/>
    <w:rsid w:val="00F8046F"/>
    <w:rsid w:val="00FA4BB3"/>
    <w:rsid w:val="00FC6910"/>
    <w:rsid w:val="00FD430A"/>
    <w:rsid w:val="00FF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DA02D3F-AD3C-487B-B5E7-AAD332F9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2C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62CD"/>
    <w:rPr>
      <w:color w:val="0000FF"/>
      <w:u w:val="single"/>
    </w:rPr>
  </w:style>
  <w:style w:type="character" w:customStyle="1" w:styleId="apple-style-span">
    <w:name w:val="apple-style-span"/>
    <w:basedOn w:val="a0"/>
    <w:rsid w:val="005E43E8"/>
  </w:style>
  <w:style w:type="paragraph" w:styleId="a4">
    <w:name w:val="header"/>
    <w:basedOn w:val="a"/>
    <w:link w:val="a5"/>
    <w:rsid w:val="00112C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12C4B"/>
    <w:rPr>
      <w:kern w:val="2"/>
    </w:rPr>
  </w:style>
  <w:style w:type="paragraph" w:styleId="a6">
    <w:name w:val="footer"/>
    <w:basedOn w:val="a"/>
    <w:link w:val="a7"/>
    <w:rsid w:val="00112C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12C4B"/>
    <w:rPr>
      <w:kern w:val="2"/>
    </w:rPr>
  </w:style>
  <w:style w:type="paragraph" w:customStyle="1" w:styleId="PaperAuthor">
    <w:name w:val="Paper Author"/>
    <w:basedOn w:val="a"/>
    <w:rsid w:val="00000C40"/>
    <w:pPr>
      <w:widowControl/>
      <w:spacing w:before="360" w:after="360"/>
      <w:jc w:val="center"/>
    </w:pPr>
    <w:rPr>
      <w:kern w:val="0"/>
      <w:sz w:val="28"/>
      <w:szCs w:val="20"/>
      <w:lang w:eastAsia="en-US"/>
    </w:rPr>
  </w:style>
  <w:style w:type="paragraph" w:styleId="a8">
    <w:name w:val="Balloon Text"/>
    <w:basedOn w:val="a"/>
    <w:link w:val="a9"/>
    <w:rsid w:val="00453C94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453C94"/>
    <w:rPr>
      <w:rFonts w:ascii="Calibri Light" w:eastAsia="新細明體" w:hAnsi="Calibri Light" w:cs="Times New Roman"/>
      <w:kern w:val="2"/>
      <w:sz w:val="18"/>
      <w:szCs w:val="18"/>
    </w:rPr>
  </w:style>
  <w:style w:type="character" w:styleId="HTML">
    <w:name w:val="HTML Cite"/>
    <w:uiPriority w:val="99"/>
    <w:unhideWhenUsed/>
    <w:rsid w:val="00B04B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>CH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編號:            (請勿填寫)</dc:title>
  <dc:creator>NTUCH</dc:creator>
  <cp:lastModifiedBy>明軒 蔡</cp:lastModifiedBy>
  <cp:revision>2</cp:revision>
  <cp:lastPrinted>2019-04-02T01:53:00Z</cp:lastPrinted>
  <dcterms:created xsi:type="dcterms:W3CDTF">2019-04-02T05:03:00Z</dcterms:created>
  <dcterms:modified xsi:type="dcterms:W3CDTF">2019-04-02T05:03:00Z</dcterms:modified>
</cp:coreProperties>
</file>